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D061" w14:textId="3C21759A" w:rsidR="00D979CF" w:rsidRPr="002D7F5A" w:rsidRDefault="00D979CF" w:rsidP="009B4F9B">
      <w:pPr>
        <w:jc w:val="center"/>
        <w:rPr>
          <w:i/>
        </w:rPr>
      </w:pPr>
      <w:r w:rsidRPr="002D7F5A">
        <w:rPr>
          <w:i/>
        </w:rPr>
        <w:t xml:space="preserve">Сводные </w:t>
      </w:r>
      <w:r w:rsidR="0008080D">
        <w:rPr>
          <w:i/>
        </w:rPr>
        <w:t xml:space="preserve">ежеквартальные </w:t>
      </w:r>
      <w:r w:rsidRPr="002D7F5A">
        <w:rPr>
          <w:i/>
        </w:rPr>
        <w:t>данные об аварийных отключениях по границам территориальных зон деятельности сетевой организации ООО «</w:t>
      </w:r>
      <w:r w:rsidR="008B54FE">
        <w:rPr>
          <w:i/>
        </w:rPr>
        <w:t>Энерго-Про</w:t>
      </w:r>
      <w:r w:rsidRPr="002D7F5A">
        <w:rPr>
          <w:i/>
        </w:rPr>
        <w:t xml:space="preserve">», вызванных авариями или внеплановыми отключениями объектов </w:t>
      </w:r>
      <w:r w:rsidR="004B4CAD">
        <w:rPr>
          <w:i/>
        </w:rPr>
        <w:t>электросетевого хозяйства в 20</w:t>
      </w:r>
      <w:r w:rsidR="008B54FE">
        <w:rPr>
          <w:i/>
        </w:rPr>
        <w:t>2</w:t>
      </w:r>
      <w:r w:rsidR="00AA77F8">
        <w:rPr>
          <w:i/>
        </w:rPr>
        <w:t>4</w:t>
      </w:r>
      <w:r w:rsidR="008B54FE">
        <w:rPr>
          <w:i/>
        </w:rPr>
        <w:t xml:space="preserve"> </w:t>
      </w:r>
      <w:r w:rsidR="0084589B">
        <w:rPr>
          <w:i/>
        </w:rPr>
        <w:t>г.</w:t>
      </w:r>
    </w:p>
    <w:p w14:paraId="22B9141F" w14:textId="77777777" w:rsidR="00D979CF" w:rsidRDefault="00D979CF" w:rsidP="00D979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12"/>
        <w:gridCol w:w="2424"/>
        <w:gridCol w:w="2132"/>
        <w:gridCol w:w="1817"/>
      </w:tblGrid>
      <w:tr w:rsidR="00D979CF" w14:paraId="15860951" w14:textId="77777777" w:rsidTr="00D979CF">
        <w:tc>
          <w:tcPr>
            <w:tcW w:w="560" w:type="dxa"/>
          </w:tcPr>
          <w:p w14:paraId="3145BEE8" w14:textId="77777777" w:rsidR="00D979CF" w:rsidRDefault="00D979CF" w:rsidP="00D979CF">
            <w:pPr>
              <w:jc w:val="center"/>
            </w:pPr>
            <w:r>
              <w:t>№ п/п</w:t>
            </w:r>
          </w:p>
        </w:tc>
        <w:tc>
          <w:tcPr>
            <w:tcW w:w="2412" w:type="dxa"/>
          </w:tcPr>
          <w:p w14:paraId="5BB9955C" w14:textId="77777777" w:rsidR="00D979CF" w:rsidRDefault="00D979CF" w:rsidP="00E85865">
            <w:pPr>
              <w:jc w:val="center"/>
            </w:pPr>
            <w:r>
              <w:t>Период</w:t>
            </w:r>
          </w:p>
        </w:tc>
        <w:tc>
          <w:tcPr>
            <w:tcW w:w="2424" w:type="dxa"/>
          </w:tcPr>
          <w:p w14:paraId="79A3C468" w14:textId="77777777" w:rsidR="00D979CF" w:rsidRDefault="00D979CF" w:rsidP="00D979CF">
            <w:pPr>
              <w:jc w:val="center"/>
            </w:pPr>
            <w:r>
              <w:t>Количество отключений, отключен</w:t>
            </w:r>
            <w:r w:rsidR="00844550">
              <w:t>и</w:t>
            </w:r>
            <w:r>
              <w:t>я</w:t>
            </w:r>
          </w:p>
        </w:tc>
        <w:tc>
          <w:tcPr>
            <w:tcW w:w="2132" w:type="dxa"/>
          </w:tcPr>
          <w:p w14:paraId="1AB2CFC1" w14:textId="77777777" w:rsidR="00D979CF" w:rsidRDefault="00D979CF" w:rsidP="00D979CF">
            <w:pPr>
              <w:jc w:val="center"/>
            </w:pPr>
            <w:r>
              <w:t>Продолжительность отключения, час</w:t>
            </w:r>
          </w:p>
        </w:tc>
        <w:tc>
          <w:tcPr>
            <w:tcW w:w="1817" w:type="dxa"/>
          </w:tcPr>
          <w:p w14:paraId="58D8F042" w14:textId="77777777" w:rsidR="00D979CF" w:rsidRDefault="00D979CF" w:rsidP="00D979CF">
            <w:pPr>
              <w:jc w:val="center"/>
            </w:pPr>
            <w:r>
              <w:t>В том числе с ошибками персонала, ошибка</w:t>
            </w:r>
          </w:p>
        </w:tc>
      </w:tr>
      <w:tr w:rsidR="00D979CF" w14:paraId="237B4A16" w14:textId="77777777" w:rsidTr="00D979CF">
        <w:tc>
          <w:tcPr>
            <w:tcW w:w="560" w:type="dxa"/>
          </w:tcPr>
          <w:p w14:paraId="52202D22" w14:textId="77777777" w:rsidR="00D979CF" w:rsidRDefault="00D979CF" w:rsidP="00D979CF">
            <w:r>
              <w:t>1.</w:t>
            </w:r>
          </w:p>
        </w:tc>
        <w:tc>
          <w:tcPr>
            <w:tcW w:w="2412" w:type="dxa"/>
          </w:tcPr>
          <w:p w14:paraId="377060D9" w14:textId="5469A7C4" w:rsidR="00D979CF" w:rsidRDefault="001D2573" w:rsidP="00D979CF">
            <w:r>
              <w:t>2</w:t>
            </w:r>
            <w:r w:rsidR="00E55B19">
              <w:t xml:space="preserve"> </w:t>
            </w:r>
            <w:r w:rsidR="0008080D">
              <w:t>Квартал</w:t>
            </w:r>
          </w:p>
        </w:tc>
        <w:tc>
          <w:tcPr>
            <w:tcW w:w="2424" w:type="dxa"/>
          </w:tcPr>
          <w:p w14:paraId="6D402318" w14:textId="1FD217E2" w:rsidR="00D979CF" w:rsidRPr="00E91B6A" w:rsidRDefault="001D2573" w:rsidP="00D97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32" w:type="dxa"/>
          </w:tcPr>
          <w:p w14:paraId="508F4DBF" w14:textId="253DEC53" w:rsidR="00D979CF" w:rsidRPr="00E91B6A" w:rsidRDefault="001D2573" w:rsidP="00D97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7,39</w:t>
            </w:r>
          </w:p>
        </w:tc>
        <w:tc>
          <w:tcPr>
            <w:tcW w:w="1817" w:type="dxa"/>
          </w:tcPr>
          <w:p w14:paraId="24A6864F" w14:textId="77777777" w:rsidR="00D979CF" w:rsidRPr="00627908" w:rsidRDefault="008E4C5E" w:rsidP="00D97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</w:tbl>
    <w:p w14:paraId="7D29CED4" w14:textId="77777777" w:rsidR="00667225" w:rsidRDefault="00667225" w:rsidP="00D979CF"/>
    <w:p w14:paraId="47F0997F" w14:textId="77777777" w:rsidR="008E4C5E" w:rsidRDefault="008E4C5E" w:rsidP="00D979CF"/>
    <w:p w14:paraId="743D67FD" w14:textId="77777777" w:rsidR="008E4C5E" w:rsidRDefault="008E4C5E" w:rsidP="00D979CF"/>
    <w:sectPr w:rsidR="008E4C5E" w:rsidSect="003622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CF"/>
    <w:rsid w:val="0003174F"/>
    <w:rsid w:val="0008080D"/>
    <w:rsid w:val="000F0E1C"/>
    <w:rsid w:val="00105226"/>
    <w:rsid w:val="0017165A"/>
    <w:rsid w:val="001B3759"/>
    <w:rsid w:val="001D2573"/>
    <w:rsid w:val="001F2A69"/>
    <w:rsid w:val="0020005D"/>
    <w:rsid w:val="00245265"/>
    <w:rsid w:val="002D7F5A"/>
    <w:rsid w:val="003352EE"/>
    <w:rsid w:val="00351086"/>
    <w:rsid w:val="00362202"/>
    <w:rsid w:val="003C18E8"/>
    <w:rsid w:val="00404022"/>
    <w:rsid w:val="004A3486"/>
    <w:rsid w:val="004B4CAD"/>
    <w:rsid w:val="004F0C47"/>
    <w:rsid w:val="0060301F"/>
    <w:rsid w:val="00627908"/>
    <w:rsid w:val="00633C44"/>
    <w:rsid w:val="00641ACC"/>
    <w:rsid w:val="00667225"/>
    <w:rsid w:val="00674313"/>
    <w:rsid w:val="006926FA"/>
    <w:rsid w:val="00731894"/>
    <w:rsid w:val="00745D50"/>
    <w:rsid w:val="007770A5"/>
    <w:rsid w:val="007D6ED6"/>
    <w:rsid w:val="008126E2"/>
    <w:rsid w:val="00844550"/>
    <w:rsid w:val="0084589B"/>
    <w:rsid w:val="008B4C7A"/>
    <w:rsid w:val="008B54FE"/>
    <w:rsid w:val="008E1029"/>
    <w:rsid w:val="008E4C5E"/>
    <w:rsid w:val="009B4F9B"/>
    <w:rsid w:val="009B7A1E"/>
    <w:rsid w:val="009D6608"/>
    <w:rsid w:val="00AA77F8"/>
    <w:rsid w:val="00B90EC6"/>
    <w:rsid w:val="00BA3541"/>
    <w:rsid w:val="00BE0397"/>
    <w:rsid w:val="00C12294"/>
    <w:rsid w:val="00C12E8C"/>
    <w:rsid w:val="00C87954"/>
    <w:rsid w:val="00CE24C7"/>
    <w:rsid w:val="00D70C1F"/>
    <w:rsid w:val="00D979CF"/>
    <w:rsid w:val="00DF199D"/>
    <w:rsid w:val="00E15BD4"/>
    <w:rsid w:val="00E47F38"/>
    <w:rsid w:val="00E55B19"/>
    <w:rsid w:val="00E85865"/>
    <w:rsid w:val="00E91B6A"/>
    <w:rsid w:val="00F2739E"/>
    <w:rsid w:val="00F56F9A"/>
    <w:rsid w:val="00F8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CF2D"/>
  <w15:docId w15:val="{4FE2374C-6E5D-4767-B992-E85A7FEF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Саначев</dc:creator>
  <cp:lastModifiedBy>Юрий Рылов</cp:lastModifiedBy>
  <cp:revision>3</cp:revision>
  <cp:lastPrinted>2024-05-07T07:47:00Z</cp:lastPrinted>
  <dcterms:created xsi:type="dcterms:W3CDTF">2024-07-04T08:11:00Z</dcterms:created>
  <dcterms:modified xsi:type="dcterms:W3CDTF">2024-07-04T08:16:00Z</dcterms:modified>
</cp:coreProperties>
</file>