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00CB" w14:textId="77777777" w:rsidR="006B5BB0" w:rsidRPr="006B5BB0" w:rsidRDefault="006B5BB0" w:rsidP="006B5BB0">
      <w:pPr>
        <w:rPr>
          <w:b/>
          <w:bCs/>
          <w:snapToGrid w:val="0"/>
        </w:rPr>
      </w:pPr>
      <w:r w:rsidRPr="006B5BB0">
        <w:rPr>
          <w:b/>
          <w:bCs/>
          <w:snapToGrid w:val="0"/>
        </w:rPr>
        <w:t xml:space="preserve">На бланке заявителя с указанием банковских и </w:t>
      </w:r>
      <w:r w:rsidRPr="006B5BB0">
        <w:rPr>
          <w:b/>
          <w:bCs/>
          <w:snapToGrid w:val="0"/>
        </w:rPr>
        <w:br/>
        <w:t>почтовых реквизитов</w:t>
      </w:r>
    </w:p>
    <w:p w14:paraId="0E142AD7" w14:textId="77777777" w:rsidR="006B5BB0" w:rsidRPr="006B5BB0" w:rsidRDefault="006B5BB0" w:rsidP="006B5BB0">
      <w:pPr>
        <w:rPr>
          <w:b/>
          <w:bCs/>
          <w:snapToGrid w:val="0"/>
        </w:rPr>
      </w:pPr>
    </w:p>
    <w:p w14:paraId="36BC2B56" w14:textId="77777777" w:rsidR="006B5BB0" w:rsidRPr="006B5BB0" w:rsidRDefault="006B5BB0" w:rsidP="006B5BB0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i/>
          <w:szCs w:val="32"/>
        </w:rPr>
      </w:pPr>
      <w:r w:rsidRPr="006B5BB0">
        <w:rPr>
          <w:rFonts w:ascii="Arial" w:eastAsiaTheme="majorEastAsia" w:hAnsi="Arial" w:cstheme="majorBidi"/>
          <w:b/>
          <w:i/>
          <w:szCs w:val="32"/>
        </w:rPr>
        <w:t>ЗАЯВКА</w:t>
      </w:r>
      <w:r w:rsidRPr="006B5BB0">
        <w:rPr>
          <w:rFonts w:ascii="Arial" w:eastAsiaTheme="majorEastAsia" w:hAnsi="Arial" w:cstheme="majorBidi"/>
          <w:b/>
          <w:i/>
          <w:szCs w:val="32"/>
        </w:rPr>
        <w:br/>
      </w:r>
      <w:r w:rsidRPr="006B5BB0">
        <w:rPr>
          <w:rFonts w:ascii="Arial" w:eastAsiaTheme="majorEastAsia" w:hAnsi="Arial" w:cs="Arial"/>
          <w:b/>
          <w:i/>
          <w:szCs w:val="32"/>
        </w:rPr>
        <w:t>юридического</w:t>
      </w:r>
      <w:r w:rsidRPr="006B5BB0">
        <w:rPr>
          <w:rFonts w:ascii="Arial" w:eastAsiaTheme="majorEastAsia" w:hAnsi="Arial" w:cs="Arial"/>
          <w:b/>
          <w:i/>
          <w:szCs w:val="32"/>
          <w:lang w:val="x-none"/>
        </w:rPr>
        <w:t xml:space="preserve"> лица </w:t>
      </w:r>
      <w:r w:rsidRPr="006B5BB0">
        <w:rPr>
          <w:rFonts w:ascii="Arial" w:eastAsiaTheme="majorEastAsia" w:hAnsi="Arial" w:cs="Arial"/>
          <w:b/>
          <w:i/>
          <w:szCs w:val="32"/>
        </w:rPr>
        <w:t xml:space="preserve">(индивидуального предпринимателя) </w:t>
      </w:r>
      <w:r w:rsidRPr="006B5BB0">
        <w:rPr>
          <w:rFonts w:ascii="Arial" w:eastAsiaTheme="majorEastAsia" w:hAnsi="Arial" w:cs="Arial"/>
          <w:b/>
          <w:i/>
          <w:szCs w:val="32"/>
          <w:lang w:val="x-none"/>
        </w:rPr>
        <w:t xml:space="preserve">на </w:t>
      </w:r>
      <w:r w:rsidRPr="006B5BB0">
        <w:rPr>
          <w:rFonts w:ascii="Arial" w:eastAsiaTheme="majorEastAsia" w:hAnsi="Arial" w:cs="Arial"/>
          <w:b/>
          <w:i/>
          <w:szCs w:val="32"/>
        </w:rPr>
        <w:t xml:space="preserve">технологическое </w:t>
      </w:r>
      <w:r w:rsidRPr="006B5BB0">
        <w:rPr>
          <w:rFonts w:ascii="Arial" w:eastAsiaTheme="majorEastAsia" w:hAnsi="Arial" w:cs="Arial"/>
          <w:b/>
          <w:i/>
          <w:szCs w:val="32"/>
          <w:lang w:val="x-none"/>
        </w:rPr>
        <w:t>присоединение энергопринимающих устройств с максимальной</w:t>
      </w:r>
      <w:r w:rsidRPr="006B5BB0">
        <w:rPr>
          <w:rFonts w:ascii="Arial" w:eastAsiaTheme="majorEastAsia" w:hAnsi="Arial" w:cs="Arial"/>
          <w:b/>
          <w:i/>
          <w:szCs w:val="32"/>
        </w:rPr>
        <w:t xml:space="preserve"> </w:t>
      </w:r>
      <w:r w:rsidRPr="006B5BB0">
        <w:rPr>
          <w:rFonts w:ascii="Arial" w:eastAsiaTheme="majorEastAsia" w:hAnsi="Arial" w:cs="Arial"/>
          <w:b/>
          <w:i/>
          <w:szCs w:val="32"/>
          <w:lang w:val="x-none"/>
        </w:rPr>
        <w:t xml:space="preserve">мощностью </w:t>
      </w:r>
      <w:r w:rsidRPr="006B5BB0">
        <w:rPr>
          <w:rFonts w:ascii="Arial" w:eastAsiaTheme="majorEastAsia" w:hAnsi="Arial" w:cs="Arial"/>
          <w:b/>
          <w:i/>
          <w:szCs w:val="32"/>
        </w:rPr>
        <w:t>менее</w:t>
      </w:r>
      <w:r w:rsidRPr="006B5BB0">
        <w:rPr>
          <w:rFonts w:ascii="Arial" w:eastAsiaTheme="majorEastAsia" w:hAnsi="Arial" w:cs="Arial"/>
          <w:b/>
          <w:i/>
          <w:szCs w:val="32"/>
          <w:lang w:val="x-none"/>
        </w:rPr>
        <w:t xml:space="preserve"> </w:t>
      </w:r>
      <w:r w:rsidRPr="006B5BB0">
        <w:rPr>
          <w:rFonts w:ascii="Arial" w:eastAsiaTheme="majorEastAsia" w:hAnsi="Arial" w:cs="Arial"/>
          <w:b/>
          <w:i/>
          <w:szCs w:val="32"/>
        </w:rPr>
        <w:t xml:space="preserve">670 </w:t>
      </w:r>
      <w:r w:rsidRPr="006B5BB0">
        <w:rPr>
          <w:rFonts w:ascii="Arial" w:eastAsiaTheme="majorEastAsia" w:hAnsi="Arial" w:cs="Arial"/>
          <w:b/>
          <w:i/>
          <w:szCs w:val="32"/>
          <w:lang w:val="x-none"/>
        </w:rPr>
        <w:t xml:space="preserve">кВт </w:t>
      </w:r>
    </w:p>
    <w:p w14:paraId="6BD742AE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hanging="720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_________________________________________________________________________________</w:t>
      </w:r>
    </w:p>
    <w:p w14:paraId="3C25EF25" w14:textId="77777777" w:rsidR="006B5BB0" w:rsidRPr="006B5BB0" w:rsidRDefault="006B5BB0" w:rsidP="006B5BB0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(полное наименование заявителя – юридического лица;</w:t>
      </w:r>
    </w:p>
    <w:p w14:paraId="16542181" w14:textId="77777777" w:rsidR="006B5BB0" w:rsidRPr="006B5BB0" w:rsidRDefault="006B5BB0" w:rsidP="006B5BB0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фамилия, имя, отчество заявителя – индивидуального предпринимателя)</w:t>
      </w:r>
    </w:p>
    <w:p w14:paraId="34961B25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Номер записи в Едином государственном реестре юридических лиц (номер записи в Едином государственном реестре индивидуальных предпринимателей) __________________________ </w:t>
      </w:r>
    </w:p>
    <w:p w14:paraId="7D9C26A4" w14:textId="77777777" w:rsidR="006B5BB0" w:rsidRPr="006B5BB0" w:rsidRDefault="006B5BB0" w:rsidP="006B5BB0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и дата ее внесения в реестр ____________________</w:t>
      </w:r>
    </w:p>
    <w:p w14:paraId="6A83575D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hanging="720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Место нахождения </w:t>
      </w:r>
      <w:proofErr w:type="gramStart"/>
      <w:r w:rsidRPr="006B5BB0">
        <w:rPr>
          <w:rFonts w:ascii="Arial" w:hAnsi="Arial" w:cs="Arial"/>
        </w:rPr>
        <w:t>заявителя:_</w:t>
      </w:r>
      <w:proofErr w:type="gramEnd"/>
      <w:r w:rsidRPr="006B5BB0">
        <w:rPr>
          <w:rFonts w:ascii="Arial" w:hAnsi="Arial" w:cs="Arial"/>
        </w:rPr>
        <w:t>_____________________________________________________,</w:t>
      </w:r>
    </w:p>
    <w:p w14:paraId="4BBB794E" w14:textId="77777777" w:rsidR="006B5BB0" w:rsidRPr="006B5BB0" w:rsidRDefault="006B5BB0" w:rsidP="006B5BB0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(индекс, адрес)</w:t>
      </w:r>
    </w:p>
    <w:p w14:paraId="72297C1A" w14:textId="77777777" w:rsidR="006B5BB0" w:rsidRPr="006B5BB0" w:rsidRDefault="006B5BB0" w:rsidP="006B5BB0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в том числе фактический </w:t>
      </w:r>
      <w:proofErr w:type="gramStart"/>
      <w:r w:rsidRPr="006B5BB0">
        <w:rPr>
          <w:rFonts w:ascii="Arial" w:hAnsi="Arial" w:cs="Arial"/>
        </w:rPr>
        <w:t>адрес:_</w:t>
      </w:r>
      <w:proofErr w:type="gramEnd"/>
      <w:r w:rsidRPr="006B5BB0">
        <w:rPr>
          <w:rFonts w:ascii="Arial" w:hAnsi="Arial" w:cs="Arial"/>
        </w:rPr>
        <w:t>__________________________________________________.</w:t>
      </w:r>
    </w:p>
    <w:p w14:paraId="3C8AD853" w14:textId="77777777" w:rsidR="006B5BB0" w:rsidRPr="006B5BB0" w:rsidRDefault="006B5BB0" w:rsidP="006B5BB0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(индекс, адрес)</w:t>
      </w:r>
    </w:p>
    <w:p w14:paraId="3599AAC4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hanging="720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В связи с __________________________________________________________</w:t>
      </w:r>
    </w:p>
    <w:p w14:paraId="6338E709" w14:textId="77777777" w:rsidR="006B5BB0" w:rsidRPr="006B5BB0" w:rsidRDefault="006B5BB0" w:rsidP="006B5BB0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(увеличение объема максимальной мощности, новое строительство, изменение категории надежности и др. -</w:t>
      </w:r>
    </w:p>
    <w:p w14:paraId="19042933" w14:textId="77777777" w:rsidR="006B5BB0" w:rsidRPr="006B5BB0" w:rsidRDefault="006B5BB0" w:rsidP="006B5BB0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 xml:space="preserve">                              указать нужное)</w:t>
      </w:r>
    </w:p>
    <w:p w14:paraId="4FAD56B4" w14:textId="77777777" w:rsidR="006B5BB0" w:rsidRPr="006B5BB0" w:rsidRDefault="006B5BB0" w:rsidP="006B5BB0">
      <w:pPr>
        <w:spacing w:after="0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просит осуществить технологическое присоединение _______________________________________,</w:t>
      </w:r>
    </w:p>
    <w:p w14:paraId="47E414AD" w14:textId="77777777" w:rsidR="006B5BB0" w:rsidRPr="006B5BB0" w:rsidRDefault="006B5BB0" w:rsidP="006B5BB0">
      <w:pPr>
        <w:spacing w:after="0"/>
        <w:ind w:left="4678"/>
        <w:contextualSpacing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(наименование энергопринимающих устройств для присоединения)</w:t>
      </w:r>
    </w:p>
    <w:p w14:paraId="13FA1029" w14:textId="77777777" w:rsidR="006B5BB0" w:rsidRPr="006B5BB0" w:rsidRDefault="006B5BB0" w:rsidP="006B5BB0">
      <w:pPr>
        <w:spacing w:after="0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необходимых для электроснабжения _____________________________________________________,</w:t>
      </w:r>
    </w:p>
    <w:p w14:paraId="7B4AAA2A" w14:textId="77777777" w:rsidR="006B5BB0" w:rsidRPr="006B5BB0" w:rsidRDefault="006B5BB0" w:rsidP="006B5BB0">
      <w:pPr>
        <w:spacing w:after="0"/>
        <w:ind w:left="5529"/>
        <w:contextualSpacing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(наименование объекта Заявителя)</w:t>
      </w:r>
    </w:p>
    <w:p w14:paraId="7A6F1314" w14:textId="77777777" w:rsidR="006B5BB0" w:rsidRPr="006B5BB0" w:rsidRDefault="006B5BB0" w:rsidP="006B5BB0">
      <w:pPr>
        <w:spacing w:after="0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расположенных по адресу_____________________________________________________________</w:t>
      </w:r>
    </w:p>
    <w:p w14:paraId="123BCFFE" w14:textId="77777777" w:rsidR="006B5BB0" w:rsidRPr="006B5BB0" w:rsidRDefault="006B5BB0" w:rsidP="006B5BB0">
      <w:pPr>
        <w:spacing w:after="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>(место нахождения энергопринимающих устройств)</w:t>
      </w:r>
    </w:p>
    <w:p w14:paraId="1BA70224" w14:textId="77777777" w:rsidR="006B5BB0" w:rsidRPr="006B5BB0" w:rsidRDefault="006B5BB0" w:rsidP="006B5BB0">
      <w:pPr>
        <w:numPr>
          <w:ilvl w:val="0"/>
          <w:numId w:val="11"/>
        </w:numPr>
        <w:pBdr>
          <w:bottom w:val="single" w:sz="6" w:space="1" w:color="auto"/>
        </w:pBdr>
        <w:spacing w:after="0" w:line="240" w:lineRule="auto"/>
        <w:ind w:hanging="720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Количество точек присоединения с указанием технических параметров элементов энергопринимающих устройств ______________________________________________________</w:t>
      </w:r>
    </w:p>
    <w:p w14:paraId="7109E1C3" w14:textId="77777777" w:rsidR="006B5BB0" w:rsidRPr="006B5BB0" w:rsidRDefault="006B5BB0" w:rsidP="006B5BB0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</w:p>
    <w:p w14:paraId="2326E902" w14:textId="77777777" w:rsidR="006B5BB0" w:rsidRPr="006B5BB0" w:rsidRDefault="006B5BB0" w:rsidP="006B5BB0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6B5BB0">
        <w:rPr>
          <w:rFonts w:ascii="Arial" w:hAnsi="Arial" w:cs="Arial"/>
          <w:i/>
          <w:sz w:val="16"/>
          <w:szCs w:val="16"/>
        </w:rPr>
        <w:t xml:space="preserve">              (описание существующей сети для присоединения,</w:t>
      </w:r>
    </w:p>
    <w:p w14:paraId="26C5AC3F" w14:textId="77777777" w:rsidR="006B5BB0" w:rsidRPr="006B5BB0" w:rsidRDefault="006B5BB0" w:rsidP="006B5BB0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</w:p>
    <w:p w14:paraId="086DC169" w14:textId="77777777" w:rsidR="006B5BB0" w:rsidRPr="006B5BB0" w:rsidRDefault="006B5BB0" w:rsidP="006B5BB0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6B5BB0">
        <w:rPr>
          <w:rFonts w:ascii="Arial" w:hAnsi="Arial" w:cs="Arial"/>
          <w:i/>
          <w:sz w:val="16"/>
          <w:szCs w:val="16"/>
        </w:rPr>
        <w:t>максимальной мощности (дополнительно или вновь) или (и) планируемых точек присоединения)</w:t>
      </w:r>
    </w:p>
    <w:p w14:paraId="75A1886C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hanging="720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Максимальная    мощность    энергопринимающих    устройств (присоединяемых и ранее присоединенных) составляет _____ кВт, при напряжении _____ кВ </w:t>
      </w:r>
    </w:p>
    <w:p w14:paraId="50FB88AD" w14:textId="77777777" w:rsidR="006B5BB0" w:rsidRPr="006B5BB0" w:rsidRDefault="006B5BB0" w:rsidP="006B5B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с распределением по точкам присоединения:</w:t>
      </w:r>
    </w:p>
    <w:p w14:paraId="5CB72EFC" w14:textId="77777777" w:rsidR="006B5BB0" w:rsidRPr="006B5BB0" w:rsidRDefault="006B5BB0" w:rsidP="006B5B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точка присоединения ___________   -   ____________</w:t>
      </w:r>
      <w:proofErr w:type="gramStart"/>
      <w:r w:rsidRPr="006B5BB0">
        <w:rPr>
          <w:rFonts w:ascii="Arial" w:hAnsi="Arial" w:cs="Arial"/>
        </w:rPr>
        <w:t>_  кВт</w:t>
      </w:r>
      <w:proofErr w:type="gramEnd"/>
      <w:r w:rsidRPr="006B5BB0">
        <w:rPr>
          <w:rFonts w:ascii="Arial" w:hAnsi="Arial" w:cs="Arial"/>
        </w:rPr>
        <w:t>,</w:t>
      </w:r>
    </w:p>
    <w:p w14:paraId="7A926717" w14:textId="77777777" w:rsidR="006B5BB0" w:rsidRPr="006B5BB0" w:rsidRDefault="006B5BB0" w:rsidP="006B5B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точка присоединения ___________   -   ____________</w:t>
      </w:r>
      <w:proofErr w:type="gramStart"/>
      <w:r w:rsidRPr="006B5BB0">
        <w:rPr>
          <w:rFonts w:ascii="Arial" w:hAnsi="Arial" w:cs="Arial"/>
        </w:rPr>
        <w:t>_  кВт</w:t>
      </w:r>
      <w:proofErr w:type="gramEnd"/>
      <w:r w:rsidRPr="006B5BB0">
        <w:rPr>
          <w:rFonts w:ascii="Arial" w:hAnsi="Arial" w:cs="Arial"/>
        </w:rPr>
        <w:t>;</w:t>
      </w:r>
    </w:p>
    <w:p w14:paraId="5D89CC9F" w14:textId="77777777" w:rsidR="006B5BB0" w:rsidRPr="006B5BB0" w:rsidRDefault="006B5BB0" w:rsidP="006B5BB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в том числе:</w:t>
      </w:r>
    </w:p>
    <w:p w14:paraId="0A7BE5ED" w14:textId="77777777" w:rsidR="006B5BB0" w:rsidRPr="006B5BB0" w:rsidRDefault="006B5BB0" w:rsidP="006B5BB0">
      <w:pPr>
        <w:spacing w:after="0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    </w:t>
      </w:r>
      <w:proofErr w:type="gramStart"/>
      <w:r w:rsidRPr="006B5BB0">
        <w:rPr>
          <w:rFonts w:ascii="Arial" w:hAnsi="Arial" w:cs="Arial"/>
        </w:rPr>
        <w:t>а)  максимальная</w:t>
      </w:r>
      <w:proofErr w:type="gramEnd"/>
      <w:r w:rsidRPr="006B5BB0">
        <w:rPr>
          <w:rFonts w:ascii="Arial" w:hAnsi="Arial" w:cs="Arial"/>
        </w:rPr>
        <w:t xml:space="preserve"> мощность присоединяемых энергопринимающих устройств (без учета ранее присоединенных в данной точке присоединения энергопринимающих устройств) составляет __________ кВт при напряжении ____ кВ</w:t>
      </w:r>
    </w:p>
    <w:p w14:paraId="4E3079BB" w14:textId="77777777" w:rsidR="006B5BB0" w:rsidRPr="006B5BB0" w:rsidRDefault="006B5BB0" w:rsidP="006B5B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со следующим распределением по точкам присоединения:</w:t>
      </w:r>
    </w:p>
    <w:p w14:paraId="34BAE376" w14:textId="77777777" w:rsidR="006B5BB0" w:rsidRPr="006B5BB0" w:rsidRDefault="006B5BB0" w:rsidP="006B5B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точка присоединения ___________   -   ____________</w:t>
      </w:r>
      <w:proofErr w:type="gramStart"/>
      <w:r w:rsidRPr="006B5BB0">
        <w:rPr>
          <w:rFonts w:ascii="Arial" w:hAnsi="Arial" w:cs="Arial"/>
        </w:rPr>
        <w:t>_  кВт</w:t>
      </w:r>
      <w:proofErr w:type="gramEnd"/>
      <w:r w:rsidRPr="006B5BB0">
        <w:rPr>
          <w:rFonts w:ascii="Arial" w:hAnsi="Arial" w:cs="Arial"/>
        </w:rPr>
        <w:t>,</w:t>
      </w:r>
    </w:p>
    <w:p w14:paraId="00B4E842" w14:textId="77777777" w:rsidR="006B5BB0" w:rsidRPr="006B5BB0" w:rsidRDefault="006B5BB0" w:rsidP="006B5B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точка присоединения ___________   -   ____________</w:t>
      </w:r>
      <w:proofErr w:type="gramStart"/>
      <w:r w:rsidRPr="006B5BB0">
        <w:rPr>
          <w:rFonts w:ascii="Arial" w:hAnsi="Arial" w:cs="Arial"/>
        </w:rPr>
        <w:t>_  кВт</w:t>
      </w:r>
      <w:proofErr w:type="gramEnd"/>
      <w:r w:rsidRPr="006B5BB0">
        <w:rPr>
          <w:rFonts w:ascii="Arial" w:hAnsi="Arial" w:cs="Arial"/>
        </w:rPr>
        <w:t>;</w:t>
      </w:r>
    </w:p>
    <w:p w14:paraId="373EDCE8" w14:textId="77777777" w:rsidR="006B5BB0" w:rsidRPr="006B5BB0" w:rsidRDefault="006B5BB0" w:rsidP="006B5BB0">
      <w:pPr>
        <w:spacing w:after="0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    </w:t>
      </w:r>
      <w:proofErr w:type="gramStart"/>
      <w:r w:rsidRPr="006B5BB0">
        <w:rPr>
          <w:rFonts w:ascii="Arial" w:hAnsi="Arial" w:cs="Arial"/>
        </w:rPr>
        <w:t xml:space="preserve">б)   </w:t>
      </w:r>
      <w:proofErr w:type="gramEnd"/>
      <w:r w:rsidRPr="006B5BB0">
        <w:rPr>
          <w:rFonts w:ascii="Arial" w:hAnsi="Arial" w:cs="Arial"/>
        </w:rPr>
        <w:t>максимальная мощность ранее присоединенных в данной точке присоединения энергопринимающих устройств составляет  _________  кВт при напряжении _____ кВ</w:t>
      </w:r>
    </w:p>
    <w:p w14:paraId="01AD7B37" w14:textId="77777777" w:rsidR="006B5BB0" w:rsidRPr="006B5BB0" w:rsidRDefault="006B5BB0" w:rsidP="006B5B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со следующим распределением по точкам присоединения:</w:t>
      </w:r>
    </w:p>
    <w:p w14:paraId="775C9E21" w14:textId="77777777" w:rsidR="006B5BB0" w:rsidRPr="006B5BB0" w:rsidRDefault="006B5BB0" w:rsidP="006B5B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точка присоединения ___________   -   ____________</w:t>
      </w:r>
      <w:proofErr w:type="gramStart"/>
      <w:r w:rsidRPr="006B5BB0">
        <w:rPr>
          <w:rFonts w:ascii="Arial" w:hAnsi="Arial" w:cs="Arial"/>
        </w:rPr>
        <w:t>_  кВт</w:t>
      </w:r>
      <w:proofErr w:type="gramEnd"/>
      <w:r w:rsidRPr="006B5BB0">
        <w:rPr>
          <w:rFonts w:ascii="Arial" w:hAnsi="Arial" w:cs="Arial"/>
        </w:rPr>
        <w:t>,</w:t>
      </w:r>
    </w:p>
    <w:p w14:paraId="372B5E30" w14:textId="77777777" w:rsidR="006B5BB0" w:rsidRPr="006B5BB0" w:rsidRDefault="006B5BB0" w:rsidP="006B5B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>точка присоединения ___________   -   ____________</w:t>
      </w:r>
      <w:proofErr w:type="gramStart"/>
      <w:r w:rsidRPr="006B5BB0">
        <w:rPr>
          <w:rFonts w:ascii="Arial" w:hAnsi="Arial" w:cs="Arial"/>
        </w:rPr>
        <w:t>_  кВт</w:t>
      </w:r>
      <w:proofErr w:type="gramEnd"/>
      <w:r w:rsidRPr="006B5BB0">
        <w:rPr>
          <w:rFonts w:ascii="Arial" w:hAnsi="Arial" w:cs="Arial"/>
        </w:rPr>
        <w:t>;</w:t>
      </w:r>
    </w:p>
    <w:p w14:paraId="15C92E22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i/>
          <w:u w:val="single"/>
        </w:rPr>
      </w:pPr>
      <w:r w:rsidRPr="006B5BB0">
        <w:rPr>
          <w:rFonts w:ascii="Arial" w:hAnsi="Arial" w:cs="Arial"/>
        </w:rPr>
        <w:t>Заявляемая категория надежности энергопринимающих устройств:</w:t>
      </w:r>
    </w:p>
    <w:p w14:paraId="61FB87E5" w14:textId="77777777" w:rsidR="006B5BB0" w:rsidRPr="006B5BB0" w:rsidRDefault="006B5BB0" w:rsidP="006B5BB0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I категория ___________ кВт;</w:t>
      </w:r>
    </w:p>
    <w:p w14:paraId="09994937" w14:textId="77777777" w:rsidR="006B5BB0" w:rsidRPr="006B5BB0" w:rsidRDefault="006B5BB0" w:rsidP="006B5BB0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II категория __________ кВт;</w:t>
      </w:r>
    </w:p>
    <w:p w14:paraId="589A8178" w14:textId="77777777" w:rsidR="006B5BB0" w:rsidRPr="006B5BB0" w:rsidRDefault="006B5BB0" w:rsidP="006B5BB0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III категория __________кВт.</w:t>
      </w:r>
    </w:p>
    <w:p w14:paraId="3A65C52A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Характер нагрузки (вид производственной </w:t>
      </w:r>
      <w:proofErr w:type="gramStart"/>
      <w:r w:rsidRPr="006B5BB0">
        <w:rPr>
          <w:rFonts w:ascii="Arial" w:hAnsi="Arial" w:cs="Arial"/>
        </w:rPr>
        <w:t>деятельности)_</w:t>
      </w:r>
      <w:proofErr w:type="gramEnd"/>
      <w:r w:rsidRPr="006B5BB0">
        <w:rPr>
          <w:rFonts w:ascii="Arial" w:hAnsi="Arial" w:cs="Arial"/>
        </w:rPr>
        <w:t>___________________________</w:t>
      </w:r>
    </w:p>
    <w:p w14:paraId="6D49BDAA" w14:textId="77777777" w:rsidR="006B5BB0" w:rsidRPr="006B5BB0" w:rsidRDefault="006B5BB0" w:rsidP="006B5BB0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</w:t>
      </w:r>
      <w:r w:rsidRPr="006B5BB0">
        <w:rPr>
          <w:rFonts w:ascii="Arial" w:hAnsi="Arial" w:cs="Arial"/>
        </w:rPr>
        <w:t>-Население и приравненная к нему категория, иные виды деятельности</w:t>
      </w:r>
    </w:p>
    <w:p w14:paraId="40FE01B1" w14:textId="77777777" w:rsidR="006B5BB0" w:rsidRPr="006B5BB0" w:rsidRDefault="006B5BB0" w:rsidP="006B5BB0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</w:t>
      </w:r>
      <w:r w:rsidRPr="006B5BB0">
        <w:rPr>
          <w:rFonts w:ascii="Arial" w:hAnsi="Arial" w:cs="Arial"/>
        </w:rPr>
        <w:t>- Электрифицированный транспорт, уличное освещение</w:t>
      </w:r>
    </w:p>
    <w:p w14:paraId="6B93C288" w14:textId="77777777" w:rsidR="006B5BB0" w:rsidRPr="006B5BB0" w:rsidRDefault="006B5BB0" w:rsidP="006B5BB0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</w:t>
      </w:r>
      <w:r w:rsidRPr="006B5BB0">
        <w:rPr>
          <w:rFonts w:ascii="Arial" w:hAnsi="Arial" w:cs="Arial"/>
        </w:rPr>
        <w:t>- Сельское хозяйство</w:t>
      </w:r>
    </w:p>
    <w:p w14:paraId="1E9AD671" w14:textId="77777777" w:rsidR="006B5BB0" w:rsidRPr="006B5BB0" w:rsidRDefault="006B5BB0" w:rsidP="006B5BB0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</w:t>
      </w:r>
      <w:r w:rsidRPr="006B5BB0">
        <w:rPr>
          <w:rFonts w:ascii="Arial" w:hAnsi="Arial" w:cs="Arial"/>
        </w:rPr>
        <w:t>- Промышленное предприятие:</w:t>
      </w:r>
    </w:p>
    <w:p w14:paraId="35216A6B" w14:textId="77777777" w:rsidR="006B5BB0" w:rsidRPr="006B5BB0" w:rsidRDefault="006B5BB0" w:rsidP="006B5BB0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lastRenderedPageBreak/>
        <w:t xml:space="preserve">                                         </w:t>
      </w:r>
      <w:proofErr w:type="gramStart"/>
      <w:r w:rsidRPr="006B5BB0">
        <w:rPr>
          <w:rFonts w:cs="Segoe UI"/>
          <w:sz w:val="32"/>
          <w:szCs w:val="32"/>
        </w:rPr>
        <w:t>□</w:t>
      </w:r>
      <w:r w:rsidRPr="006B5BB0">
        <w:rPr>
          <w:rFonts w:ascii="Arial" w:hAnsi="Arial" w:cs="Arial"/>
        </w:rPr>
        <w:t xml:space="preserve">  -</w:t>
      </w:r>
      <w:proofErr w:type="gramEnd"/>
      <w:r w:rsidRPr="006B5BB0">
        <w:rPr>
          <w:rFonts w:ascii="Arial" w:hAnsi="Arial" w:cs="Arial"/>
        </w:rPr>
        <w:t xml:space="preserve"> односменное</w:t>
      </w:r>
    </w:p>
    <w:p w14:paraId="5DFC5BA4" w14:textId="77777777" w:rsidR="006B5BB0" w:rsidRPr="006B5BB0" w:rsidRDefault="006B5BB0" w:rsidP="006B5BB0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                                         </w:t>
      </w:r>
      <w:r w:rsidRPr="006B5BB0">
        <w:rPr>
          <w:rFonts w:cs="Segoe UI"/>
          <w:sz w:val="32"/>
          <w:szCs w:val="32"/>
        </w:rPr>
        <w:t>□</w:t>
      </w:r>
      <w:r w:rsidRPr="006B5BB0">
        <w:rPr>
          <w:rFonts w:ascii="Arial" w:hAnsi="Arial" w:cs="Arial"/>
        </w:rPr>
        <w:t xml:space="preserve"> - двухсменное</w:t>
      </w:r>
    </w:p>
    <w:p w14:paraId="35549B70" w14:textId="77777777" w:rsidR="006B5BB0" w:rsidRPr="006B5BB0" w:rsidRDefault="006B5BB0" w:rsidP="006B5BB0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6B5BB0">
        <w:rPr>
          <w:rFonts w:ascii="Arial" w:hAnsi="Arial" w:cs="Arial"/>
        </w:rPr>
        <w:t xml:space="preserve">                                         </w:t>
      </w:r>
      <w:proofErr w:type="gramStart"/>
      <w:r w:rsidRPr="006B5BB0">
        <w:rPr>
          <w:rFonts w:cs="Segoe UI"/>
          <w:sz w:val="32"/>
          <w:szCs w:val="32"/>
        </w:rPr>
        <w:t>□</w:t>
      </w:r>
      <w:r w:rsidRPr="006B5BB0">
        <w:rPr>
          <w:rFonts w:ascii="Arial" w:hAnsi="Arial" w:cs="Arial"/>
        </w:rPr>
        <w:t xml:space="preserve">  -</w:t>
      </w:r>
      <w:proofErr w:type="gramEnd"/>
      <w:r w:rsidRPr="006B5BB0">
        <w:rPr>
          <w:rFonts w:ascii="Arial" w:hAnsi="Arial" w:cs="Arial"/>
        </w:rPr>
        <w:t xml:space="preserve"> трехсменное</w:t>
      </w:r>
    </w:p>
    <w:p w14:paraId="09DBF101" w14:textId="77777777" w:rsidR="006B5BB0" w:rsidRPr="006B5BB0" w:rsidRDefault="006B5BB0" w:rsidP="006B5BB0">
      <w:pPr>
        <w:spacing w:after="0" w:line="240" w:lineRule="auto"/>
        <w:ind w:left="284"/>
        <w:rPr>
          <w:rFonts w:ascii="Calibri" w:eastAsia="Times New Roman" w:hAnsi="Calibri" w:cs="Segoe UI"/>
          <w:sz w:val="20"/>
          <w:szCs w:val="20"/>
          <w:lang w:eastAsia="ru-RU"/>
        </w:rPr>
      </w:pP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*Выберите Характер нагрузки энергопринимающего устройства (объекта) знаком √: </w:t>
      </w:r>
    </w:p>
    <w:p w14:paraId="55B97A9E" w14:textId="77777777" w:rsidR="006B5BB0" w:rsidRPr="006B5BB0" w:rsidRDefault="006B5BB0" w:rsidP="006B5BB0">
      <w:pPr>
        <w:spacing w:after="0" w:line="240" w:lineRule="auto"/>
        <w:contextualSpacing/>
        <w:rPr>
          <w:rFonts w:ascii="Arial" w:hAnsi="Arial" w:cs="Arial"/>
        </w:rPr>
      </w:pPr>
    </w:p>
    <w:p w14:paraId="47A1F5A3" w14:textId="77777777" w:rsidR="006B5BB0" w:rsidRPr="006B5BB0" w:rsidRDefault="006B5BB0" w:rsidP="006B5BB0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104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346"/>
        <w:gridCol w:w="2757"/>
        <w:gridCol w:w="1984"/>
        <w:gridCol w:w="1976"/>
      </w:tblGrid>
      <w:tr w:rsidR="006B5BB0" w:rsidRPr="006B5BB0" w14:paraId="5B92097B" w14:textId="77777777" w:rsidTr="008F4530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939D2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B5BB0">
              <w:rPr>
                <w:rFonts w:ascii="Arial" w:hAnsi="Arial" w:cs="Arial"/>
                <w:sz w:val="18"/>
              </w:rPr>
              <w:t>Этап (очередь) строительства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BEB55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B5BB0">
              <w:rPr>
                <w:rFonts w:ascii="Arial" w:hAnsi="Arial" w:cs="Arial"/>
                <w:sz w:val="18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FDEA3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B5BB0">
              <w:rPr>
                <w:rFonts w:ascii="Arial" w:hAnsi="Arial" w:cs="Arial"/>
                <w:sz w:val="18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D0D5A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B5BB0">
              <w:rPr>
                <w:rFonts w:ascii="Arial" w:hAnsi="Arial" w:cs="Arial"/>
                <w:sz w:val="18"/>
              </w:rPr>
              <w:t>Максимальная мощность энергопринимающих устройств (кВт)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5EC2B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B5BB0">
              <w:rPr>
                <w:rFonts w:ascii="Arial" w:hAnsi="Arial" w:cs="Arial"/>
                <w:sz w:val="18"/>
              </w:rPr>
              <w:t>Категория надежности энергопринимающих устройств</w:t>
            </w:r>
          </w:p>
        </w:tc>
      </w:tr>
      <w:tr w:rsidR="006B5BB0" w:rsidRPr="006B5BB0" w14:paraId="26A3E6F1" w14:textId="77777777" w:rsidTr="008F4530">
        <w:trPr>
          <w:trHeight w:val="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2A80D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5B193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A0661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39700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493B9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B5BB0" w:rsidRPr="006B5BB0" w14:paraId="12296C84" w14:textId="77777777" w:rsidTr="008F4530">
        <w:trPr>
          <w:trHeight w:val="1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F7102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F422E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A9A48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D7F24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370C1" w14:textId="77777777" w:rsidR="006B5BB0" w:rsidRPr="006B5BB0" w:rsidRDefault="006B5BB0" w:rsidP="006B5BB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A34B39B" w14:textId="77777777" w:rsidR="006B5BB0" w:rsidRPr="006B5BB0" w:rsidRDefault="006B5BB0" w:rsidP="006B5BB0">
      <w:pPr>
        <w:spacing w:after="0" w:line="240" w:lineRule="auto"/>
        <w:contextualSpacing/>
        <w:rPr>
          <w:rFonts w:ascii="Arial" w:hAnsi="Arial" w:cs="Arial"/>
        </w:rPr>
      </w:pPr>
    </w:p>
    <w:p w14:paraId="32DB2F3B" w14:textId="77777777" w:rsidR="006B5BB0" w:rsidRPr="006B5BB0" w:rsidRDefault="006B5BB0" w:rsidP="006B5BB0">
      <w:pPr>
        <w:numPr>
          <w:ilvl w:val="0"/>
          <w:numId w:val="11"/>
        </w:numPr>
        <w:pBdr>
          <w:bottom w:val="single" w:sz="4" w:space="1" w:color="auto"/>
        </w:pBdr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B5BB0">
        <w:rPr>
          <w:rFonts w:ascii="Arial" w:hAnsi="Arial" w:cs="Arial"/>
        </w:rPr>
        <w:t>Наименование энергосбытовой организации:</w:t>
      </w:r>
    </w:p>
    <w:p w14:paraId="1DAFAFD2" w14:textId="77777777" w:rsidR="006B5BB0" w:rsidRPr="006B5BB0" w:rsidRDefault="006B5BB0" w:rsidP="006B5BB0">
      <w:pPr>
        <w:spacing w:after="0" w:line="240" w:lineRule="auto"/>
        <w:ind w:left="708"/>
        <w:jc w:val="center"/>
        <w:rPr>
          <w:rFonts w:ascii="Calibri" w:eastAsia="Times New Roman" w:hAnsi="Calibri" w:cs="Segoe UI"/>
          <w:i/>
          <w:sz w:val="20"/>
          <w:szCs w:val="20"/>
          <w:lang w:eastAsia="ru-RU"/>
        </w:rPr>
      </w:pPr>
      <w:r w:rsidRPr="006B5BB0">
        <w:rPr>
          <w:rFonts w:ascii="Calibri" w:eastAsia="Times New Roman" w:hAnsi="Calibri" w:cs="Segoe UI"/>
          <w:i/>
          <w:sz w:val="20"/>
          <w:szCs w:val="20"/>
          <w:lang w:eastAsia="ru-RU"/>
        </w:rPr>
        <w:t xml:space="preserve">субъект розничного рынка, с которым планируется заключить договор, обеспечивающий продажу электрической энергии (мощности) на розничном рынке </w:t>
      </w:r>
    </w:p>
    <w:p w14:paraId="77F8C668" w14:textId="77777777" w:rsidR="006B5BB0" w:rsidRPr="006B5BB0" w:rsidRDefault="006B5BB0" w:rsidP="006B5BB0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</w:p>
    <w:p w14:paraId="1DE069B0" w14:textId="77777777" w:rsidR="006B5BB0" w:rsidRPr="006B5BB0" w:rsidRDefault="006B5BB0" w:rsidP="006B5BB0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6B5BB0">
        <w:rPr>
          <w:rFonts w:ascii="Calibri" w:eastAsia="Times New Roman" w:hAnsi="Calibri" w:cs="Segoe UI"/>
          <w:szCs w:val="20"/>
          <w:lang w:eastAsia="ru-RU"/>
        </w:rPr>
        <w:t>С вышеуказанной энергосбытовой организацией заключается договор энергоснабжения, если иной вид договора не указан заявителем (</w:t>
      </w:r>
      <w:r w:rsidRPr="006B5BB0">
        <w:rPr>
          <w:rFonts w:ascii="Calibri" w:eastAsia="Times New Roman" w:hAnsi="Calibri" w:cs="Segoe UI"/>
          <w:i/>
          <w:szCs w:val="20"/>
          <w:lang w:eastAsia="ru-RU"/>
        </w:rPr>
        <w:t>не обязательное поле для заполнения</w:t>
      </w:r>
      <w:r w:rsidRPr="006B5BB0">
        <w:rPr>
          <w:rFonts w:ascii="Calibri" w:eastAsia="Times New Roman" w:hAnsi="Calibri" w:cs="Segoe UI"/>
          <w:szCs w:val="20"/>
          <w:lang w:eastAsia="ru-RU"/>
        </w:rPr>
        <w:t>)</w:t>
      </w:r>
    </w:p>
    <w:p w14:paraId="4543399D" w14:textId="77777777" w:rsidR="006B5BB0" w:rsidRPr="006B5BB0" w:rsidRDefault="006B5BB0" w:rsidP="006B5BB0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Segoe UI"/>
          <w:sz w:val="20"/>
          <w:szCs w:val="20"/>
          <w:lang w:eastAsia="ru-RU"/>
        </w:rPr>
      </w:pPr>
    </w:p>
    <w:p w14:paraId="3F060A1C" w14:textId="77777777" w:rsidR="006B5BB0" w:rsidRPr="006B5BB0" w:rsidRDefault="006B5BB0" w:rsidP="006B5BB0">
      <w:pPr>
        <w:spacing w:after="0" w:line="240" w:lineRule="auto"/>
        <w:ind w:left="708"/>
        <w:jc w:val="center"/>
        <w:rPr>
          <w:rFonts w:ascii="Calibri" w:eastAsia="Times New Roman" w:hAnsi="Calibri" w:cs="Segoe UI"/>
          <w:i/>
          <w:lang w:eastAsia="ru-RU"/>
        </w:rPr>
      </w:pPr>
      <w:r w:rsidRPr="006B5BB0">
        <w:rPr>
          <w:rFonts w:ascii="Calibri" w:eastAsia="Times New Roman" w:hAnsi="Calibri" w:cs="Segoe UI"/>
          <w:i/>
          <w:sz w:val="20"/>
          <w:szCs w:val="20"/>
          <w:lang w:eastAsia="ru-RU"/>
        </w:rPr>
        <w:t>договор купли-продажи (поставки) электроэнергии</w:t>
      </w:r>
    </w:p>
    <w:p w14:paraId="65BEB859" w14:textId="77777777" w:rsidR="006B5BB0" w:rsidRPr="006B5BB0" w:rsidRDefault="006B5BB0" w:rsidP="006B5BB0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proofErr w:type="spellStart"/>
      <w:r w:rsidRPr="006B5BB0">
        <w:rPr>
          <w:rFonts w:ascii="Calibri" w:eastAsia="Times New Roman" w:hAnsi="Calibri" w:cs="Segoe UI"/>
          <w:i/>
          <w:sz w:val="20"/>
          <w:szCs w:val="20"/>
          <w:lang w:eastAsia="ru-RU"/>
        </w:rPr>
        <w:t>Справочно</w:t>
      </w:r>
      <w:proofErr w:type="spellEnd"/>
      <w:proofErr w:type="gramStart"/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: При</w:t>
      </w:r>
      <w:proofErr w:type="gramEnd"/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 xml:space="preserve"> заполнении соответствующего поля, договор на оказание услуг по передаче электрической энергии будет заключен с ОАО «Сетевая компания».</w:t>
      </w:r>
    </w:p>
    <w:p w14:paraId="60B328EA" w14:textId="77777777" w:rsidR="006B5BB0" w:rsidRPr="006B5BB0" w:rsidRDefault="006B5BB0" w:rsidP="006B5BB0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6B5BB0">
        <w:rPr>
          <w:rFonts w:ascii="Calibri" w:eastAsia="Times New Roman" w:hAnsi="Calibri" w:cs="Segoe UI"/>
          <w:szCs w:val="20"/>
          <w:lang w:eastAsia="ru-RU"/>
        </w:rPr>
        <w:t xml:space="preserve">Информация об имеющемся </w:t>
      </w:r>
      <w:r w:rsidRPr="006B5BB0">
        <w:rPr>
          <w:rFonts w:ascii="Calibri" w:eastAsia="Times New Roman" w:hAnsi="Calibri" w:cs="Segoe UI"/>
          <w:i/>
          <w:szCs w:val="20"/>
          <w:u w:val="single"/>
          <w:lang w:eastAsia="ru-RU"/>
        </w:rPr>
        <w:t xml:space="preserve">договоре, обеспечивающем продажу электрической энергии (мощности), </w:t>
      </w:r>
      <w:r w:rsidRPr="006B5BB0">
        <w:rPr>
          <w:rFonts w:ascii="Calibri" w:eastAsia="Times New Roman" w:hAnsi="Calibri" w:cs="Segoe UI"/>
          <w:szCs w:val="20"/>
          <w:lang w:eastAsia="ru-RU"/>
        </w:rPr>
        <w:t>(</w:t>
      </w:r>
      <w:r w:rsidRPr="006B5BB0">
        <w:rPr>
          <w:rFonts w:ascii="Calibri" w:eastAsia="Times New Roman" w:hAnsi="Calibri" w:cs="Segoe UI"/>
          <w:i/>
          <w:szCs w:val="20"/>
          <w:lang w:eastAsia="ru-RU"/>
        </w:rPr>
        <w:t>при наличии</w:t>
      </w:r>
      <w:r w:rsidRPr="006B5BB0">
        <w:rPr>
          <w:rFonts w:ascii="Calibri" w:eastAsia="Times New Roman" w:hAnsi="Calibri" w:cs="Segoe UI"/>
          <w:szCs w:val="20"/>
          <w:lang w:eastAsia="ru-RU"/>
        </w:rPr>
        <w:t>): №___________________________ дата «__</w:t>
      </w:r>
      <w:proofErr w:type="gramStart"/>
      <w:r w:rsidRPr="006B5BB0">
        <w:rPr>
          <w:rFonts w:ascii="Calibri" w:eastAsia="Times New Roman" w:hAnsi="Calibri" w:cs="Segoe UI"/>
          <w:szCs w:val="20"/>
          <w:lang w:eastAsia="ru-RU"/>
        </w:rPr>
        <w:t>_»_</w:t>
      </w:r>
      <w:proofErr w:type="gramEnd"/>
      <w:r w:rsidRPr="006B5BB0">
        <w:rPr>
          <w:rFonts w:ascii="Calibri" w:eastAsia="Times New Roman" w:hAnsi="Calibri" w:cs="Segoe UI"/>
          <w:szCs w:val="20"/>
          <w:lang w:eastAsia="ru-RU"/>
        </w:rPr>
        <w:t>___________ ________г.</w:t>
      </w:r>
    </w:p>
    <w:p w14:paraId="54357924" w14:textId="77777777" w:rsidR="006B5BB0" w:rsidRPr="006B5BB0" w:rsidRDefault="006B5BB0" w:rsidP="006B5BB0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</w:p>
    <w:p w14:paraId="227535A5" w14:textId="77777777" w:rsidR="006B5BB0" w:rsidRPr="006B5BB0" w:rsidRDefault="006B5BB0" w:rsidP="006B5BB0">
      <w:pPr>
        <w:ind w:left="60"/>
        <w:jc w:val="both"/>
        <w:rPr>
          <w:rFonts w:ascii="Arial" w:hAnsi="Arial" w:cs="Arial"/>
        </w:rPr>
      </w:pPr>
      <w:r w:rsidRPr="006B5BB0">
        <w:rPr>
          <w:rFonts w:ascii="Arial" w:hAnsi="Arial" w:cs="Arial"/>
          <w:sz w:val="28"/>
        </w:rPr>
        <w:sym w:font="Wingdings" w:char="F0FE"/>
      </w:r>
      <w:r w:rsidRPr="006B5BB0">
        <w:rPr>
          <w:rFonts w:ascii="Arial" w:hAnsi="Arial" w:cs="Arial"/>
        </w:rPr>
        <w:t xml:space="preserve"> (</w:t>
      </w:r>
      <w:r w:rsidRPr="006B5BB0">
        <w:rPr>
          <w:rFonts w:ascii="Arial" w:hAnsi="Arial" w:cs="Arial"/>
          <w:sz w:val="18"/>
          <w:szCs w:val="18"/>
        </w:rPr>
        <w:t>Для физических лиц и индивидуальных предпринимателей</w:t>
      </w:r>
      <w:r w:rsidRPr="006B5BB0">
        <w:rPr>
          <w:rFonts w:ascii="Arial" w:hAnsi="Arial" w:cs="Arial"/>
        </w:rPr>
        <w:t>) В соответствии со статьей 9 Федерального закона от 27 июля 2006 года № 152-ФЗ «О персональных данных» даю согласие на обработку персональных данных, в том числе на совершение действий, предусмотренных пунктом 3 части первой статьи 3 Федерального закона от 27 июля 2006 года «152-ФЗ «О персональных данных», и передачей их на обработку третьей стороне</w:t>
      </w:r>
    </w:p>
    <w:p w14:paraId="0597AD13" w14:textId="77777777" w:rsidR="006B5BB0" w:rsidRPr="006B5BB0" w:rsidRDefault="006B5BB0" w:rsidP="006B5BB0">
      <w:pPr>
        <w:spacing w:after="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*Выберите вариант получения проекта договора знаком √: </w:t>
      </w:r>
    </w:p>
    <w:p w14:paraId="26D752DF" w14:textId="77777777" w:rsidR="006B5BB0" w:rsidRPr="006B5BB0" w:rsidRDefault="006B5BB0" w:rsidP="006B5BB0">
      <w:pPr>
        <w:spacing w:after="0" w:line="240" w:lineRule="auto"/>
        <w:ind w:left="708"/>
        <w:rPr>
          <w:rFonts w:ascii="Calibri" w:eastAsia="Times New Roman" w:hAnsi="Calibri" w:cs="Segoe UI"/>
          <w:lang w:eastAsia="ru-RU"/>
        </w:rPr>
      </w:pP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1) </w:t>
      </w:r>
      <w:r w:rsidRPr="006B5BB0">
        <w:rPr>
          <w:rFonts w:ascii="Calibri" w:eastAsia="Times New Roman" w:hAnsi="Calibri" w:cs="Segoe UI"/>
          <w:sz w:val="32"/>
          <w:szCs w:val="32"/>
          <w:lang w:eastAsia="ru-RU"/>
        </w:rPr>
        <w:t>□ </w:t>
      </w: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 xml:space="preserve">получение в окне приема </w:t>
      </w:r>
      <w:r w:rsidRPr="006B5BB0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нарочно, но не позднее 3 рабочих дней до окончания законодательного срока направления проекта договора в адрес Заявителя</w:t>
      </w:r>
    </w:p>
    <w:p w14:paraId="2D930BDB" w14:textId="77777777" w:rsidR="006B5BB0" w:rsidRPr="006B5BB0" w:rsidRDefault="006B5BB0" w:rsidP="006B5BB0">
      <w:pPr>
        <w:spacing w:after="0" w:line="240" w:lineRule="auto"/>
        <w:ind w:left="708"/>
        <w:rPr>
          <w:rFonts w:ascii="Calibri" w:eastAsia="Times New Roman" w:hAnsi="Calibri" w:cs="Segoe UI"/>
          <w:lang w:eastAsia="ru-RU"/>
        </w:rPr>
      </w:pP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2)</w:t>
      </w:r>
      <w:r w:rsidRPr="006B5BB0">
        <w:rPr>
          <w:rFonts w:ascii="Calibri" w:eastAsia="Times New Roman" w:hAnsi="Calibri" w:cs="Segoe UI"/>
          <w:sz w:val="32"/>
          <w:szCs w:val="32"/>
          <w:lang w:eastAsia="ru-RU"/>
        </w:rPr>
        <w:t> □ </w:t>
      </w: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по почте (</w:t>
      </w:r>
      <w:r w:rsidRPr="006B5BB0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по фактическому местонахождению Заявителя, указанному в заявке</w:t>
      </w: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)</w:t>
      </w:r>
    </w:p>
    <w:p w14:paraId="7D3A9809" w14:textId="77777777" w:rsidR="006B5BB0" w:rsidRPr="006B5BB0" w:rsidRDefault="006B5BB0" w:rsidP="006B5BB0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6B5BB0">
        <w:rPr>
          <w:rFonts w:ascii="Calibri" w:eastAsia="Times New Roman" w:hAnsi="Calibri" w:cs="Segoe UI"/>
          <w:sz w:val="20"/>
          <w:szCs w:val="20"/>
          <w:lang w:eastAsia="ru-RU"/>
        </w:rPr>
        <w:t>*По истечении срока получения проекта договора в окне приема по варианту №1, проект договора автоматически будет направлен по почте в соответствии с вариантом №2.</w:t>
      </w:r>
    </w:p>
    <w:p w14:paraId="4BE79C69" w14:textId="77777777" w:rsidR="006B5BB0" w:rsidRPr="006B5BB0" w:rsidRDefault="006B5BB0" w:rsidP="006B5BB0">
      <w:pPr>
        <w:ind w:left="708"/>
        <w:jc w:val="both"/>
        <w:rPr>
          <w:rFonts w:ascii="Arial" w:hAnsi="Arial" w:cs="Arial"/>
          <w:i/>
        </w:rPr>
      </w:pPr>
      <w:proofErr w:type="spellStart"/>
      <w:r w:rsidRPr="006B5BB0">
        <w:rPr>
          <w:rFonts w:ascii="Arial" w:hAnsi="Arial" w:cs="Arial"/>
          <w:i/>
        </w:rPr>
        <w:t>Справочно</w:t>
      </w:r>
      <w:proofErr w:type="spellEnd"/>
      <w:r w:rsidRPr="006B5BB0">
        <w:rPr>
          <w:rFonts w:ascii="Arial" w:hAnsi="Arial" w:cs="Arial"/>
          <w:i/>
        </w:rPr>
        <w:t>: Предложения по корректировке сведений о параметрах и месторасположении энергопринимающих устройств необходимо осуществлять путем аннулирования ранее поданной заявки (по которой договор об осуществлении технологического присоединения не заключен) с последующей подачей новой заявки.</w:t>
      </w:r>
    </w:p>
    <w:p w14:paraId="0F684DD3" w14:textId="77777777" w:rsidR="006B5BB0" w:rsidRPr="006B5BB0" w:rsidRDefault="006B5BB0" w:rsidP="006B5BB0">
      <w:pPr>
        <w:rPr>
          <w:rFonts w:ascii="Arial" w:hAnsi="Arial" w:cs="Arial"/>
        </w:rPr>
      </w:pPr>
      <w:r w:rsidRPr="006B5BB0">
        <w:rPr>
          <w:rFonts w:ascii="Arial" w:hAnsi="Arial" w:cs="Arial"/>
          <w:b/>
          <w:i/>
        </w:rPr>
        <w:t>Приложения</w:t>
      </w:r>
      <w:r w:rsidRPr="006B5BB0">
        <w:rPr>
          <w:rFonts w:ascii="Arial" w:hAnsi="Arial" w:cs="Arial"/>
          <w:i/>
        </w:rPr>
        <w:t xml:space="preserve"> (указать перечень прилагаемых документов знаком √:)</w:t>
      </w:r>
      <w:r w:rsidRPr="006B5BB0">
        <w:rPr>
          <w:rFonts w:ascii="Arial" w:hAnsi="Arial" w:cs="Arial"/>
        </w:rPr>
        <w:t xml:space="preserve">: </w:t>
      </w:r>
    </w:p>
    <w:p w14:paraId="2F7E5DC9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 xml:space="preserve">План (либо </w:t>
      </w:r>
      <w:proofErr w:type="spellStart"/>
      <w:r w:rsidRPr="006B5BB0">
        <w:rPr>
          <w:rFonts w:ascii="Arial" w:hAnsi="Arial" w:cs="Arial"/>
        </w:rPr>
        <w:t>выкопировка</w:t>
      </w:r>
      <w:proofErr w:type="spellEnd"/>
      <w:r w:rsidRPr="006B5BB0">
        <w:rPr>
          <w:rFonts w:ascii="Arial" w:hAnsi="Arial" w:cs="Arial"/>
        </w:rPr>
        <w:t xml:space="preserve"> ситуационного плана) расположения энергопринимающего устройства, которые необходимо присоединить к электрическим сетям сетевой организации;</w:t>
      </w:r>
    </w:p>
    <w:p w14:paraId="1DE0C276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>Перечень и мощность энергопринимающих устройств, которые могут быть присоединены к устройствам противоаварийной и режимной автоматики</w:t>
      </w:r>
    </w:p>
    <w:p w14:paraId="5290E58F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lastRenderedPageBreak/>
        <w:t>□ </w:t>
      </w:r>
      <w:r w:rsidRPr="006B5BB0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строительства);</w:t>
      </w:r>
    </w:p>
    <w:p w14:paraId="1BC37DBC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земельный участок, на котором расположены (будут располагаться) объекты заявителя (договор аренды или свидетельство о праве собственности или постановление о предоставлении участка под застройку);</w:t>
      </w:r>
    </w:p>
    <w:p w14:paraId="35BB6685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 xml:space="preserve">Доверенность или иные документы, подтверждающие полномочия представителя заявителя, подающего и получающего </w:t>
      </w:r>
      <w:proofErr w:type="gramStart"/>
      <w:r w:rsidRPr="006B5BB0">
        <w:rPr>
          <w:rFonts w:ascii="Arial" w:hAnsi="Arial" w:cs="Arial"/>
        </w:rPr>
        <w:t>документы, в случае, если</w:t>
      </w:r>
      <w:proofErr w:type="gramEnd"/>
      <w:r w:rsidRPr="006B5BB0">
        <w:rPr>
          <w:rFonts w:ascii="Arial" w:hAnsi="Arial" w:cs="Arial"/>
        </w:rPr>
        <w:t xml:space="preserve"> заявка подается в сетевую организацию представителем заявителя</w:t>
      </w:r>
    </w:p>
    <w:p w14:paraId="7158D242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>Копия Устава;</w:t>
      </w:r>
    </w:p>
    <w:p w14:paraId="778714ED" w14:textId="77777777" w:rsidR="006B5BB0" w:rsidRPr="006B5BB0" w:rsidRDefault="006B5BB0" w:rsidP="006B5BB0">
      <w:pPr>
        <w:jc w:val="both"/>
        <w:rPr>
          <w:rFonts w:ascii="Arial" w:hAnsi="Arial" w:cs="Arial"/>
        </w:rPr>
      </w:pPr>
      <w:proofErr w:type="gramStart"/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 xml:space="preserve"> выписка</w:t>
      </w:r>
      <w:proofErr w:type="gramEnd"/>
      <w:r w:rsidRPr="006B5BB0">
        <w:rPr>
          <w:rFonts w:ascii="Arial" w:hAnsi="Arial" w:cs="Arial"/>
        </w:rPr>
        <w:t xml:space="preserve"> из Единого государственного реестра юридических лиц (для юридических лиц);</w:t>
      </w:r>
    </w:p>
    <w:p w14:paraId="143AB81E" w14:textId="77777777" w:rsidR="006B5BB0" w:rsidRPr="006B5BB0" w:rsidRDefault="006B5BB0" w:rsidP="006B5BB0">
      <w:pPr>
        <w:jc w:val="both"/>
        <w:rPr>
          <w:rFonts w:ascii="Arial" w:hAnsi="Arial" w:cs="Arial"/>
        </w:rPr>
      </w:pPr>
      <w:proofErr w:type="gramStart"/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 xml:space="preserve"> выписка</w:t>
      </w:r>
      <w:proofErr w:type="gramEnd"/>
      <w:r w:rsidRPr="006B5BB0">
        <w:rPr>
          <w:rFonts w:ascii="Arial" w:hAnsi="Arial" w:cs="Arial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14:paraId="2BB61FA8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>копия паспорта гражданина Российской Федерации или иного документа, удостоверяющего личность (для индивидуальных предпринимателей);</w:t>
      </w:r>
    </w:p>
    <w:p w14:paraId="04E931D2" w14:textId="77777777" w:rsidR="006B5BB0" w:rsidRPr="006B5BB0" w:rsidRDefault="006B5BB0" w:rsidP="006B5BB0">
      <w:pPr>
        <w:jc w:val="both"/>
        <w:rPr>
          <w:rFonts w:ascii="Arial" w:hAnsi="Arial" w:cs="Arial"/>
        </w:rPr>
      </w:pPr>
      <w:r w:rsidRPr="006B5BB0">
        <w:rPr>
          <w:rFonts w:cs="Segoe UI"/>
          <w:sz w:val="32"/>
          <w:szCs w:val="32"/>
        </w:rPr>
        <w:t>□ </w:t>
      </w:r>
      <w:r w:rsidRPr="006B5BB0">
        <w:rPr>
          <w:rFonts w:ascii="Arial" w:hAnsi="Arial" w:cs="Arial"/>
        </w:rPr>
        <w:t xml:space="preserve"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договора, форма которого размещена (опубликована) гарантирующим поставщиком </w:t>
      </w:r>
      <w:r w:rsidRPr="006B5BB0">
        <w:rPr>
          <w:rFonts w:ascii="Arial" w:hAnsi="Arial" w:cs="Arial"/>
          <w:i/>
        </w:rPr>
        <w:t>(предоставляется по желанию заявителя при намерении заключить договор энергоснабжения (купли-продажи (поставки) электрической энергии (мощности)) с гарантирующим поставщиком)</w:t>
      </w:r>
      <w:r w:rsidRPr="006B5BB0">
        <w:rPr>
          <w:rFonts w:ascii="Arial" w:hAnsi="Arial" w:cs="Arial"/>
        </w:rPr>
        <w:t>.</w:t>
      </w:r>
    </w:p>
    <w:p w14:paraId="01290B34" w14:textId="77777777" w:rsidR="006B5BB0" w:rsidRPr="006B5BB0" w:rsidRDefault="006B5BB0" w:rsidP="006B5BB0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</w:rPr>
      </w:pPr>
    </w:p>
    <w:p w14:paraId="1E9F6910" w14:textId="77777777" w:rsidR="006B5BB0" w:rsidRPr="006B5BB0" w:rsidRDefault="006B5BB0" w:rsidP="006B5BB0">
      <w:pPr>
        <w:tabs>
          <w:tab w:val="num" w:pos="851"/>
        </w:tabs>
        <w:spacing w:after="0" w:line="240" w:lineRule="auto"/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6B5BB0" w:rsidRPr="006B5BB0" w14:paraId="20C14C6D" w14:textId="77777777" w:rsidTr="008F4530">
        <w:trPr>
          <w:trHeight w:val="42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E53DE" w14:textId="77777777" w:rsidR="006B5BB0" w:rsidRPr="006B5BB0" w:rsidRDefault="006B5BB0" w:rsidP="006B5BB0">
            <w:pPr>
              <w:spacing w:after="0"/>
              <w:rPr>
                <w:rFonts w:cs="Arial"/>
                <w:b/>
              </w:rPr>
            </w:pPr>
            <w:r w:rsidRPr="006B5BB0">
              <w:rPr>
                <w:rFonts w:cs="Arial"/>
                <w:b/>
              </w:rPr>
              <w:t>Сетевая организация</w:t>
            </w:r>
          </w:p>
          <w:p w14:paraId="433454CF" w14:textId="77777777" w:rsidR="006B5BB0" w:rsidRPr="006B5BB0" w:rsidRDefault="006B5BB0" w:rsidP="006B5BB0">
            <w:pPr>
              <w:spacing w:after="0" w:line="240" w:lineRule="auto"/>
            </w:pPr>
            <w:r w:rsidRPr="006B5BB0">
              <w:t>__________________________________</w:t>
            </w:r>
          </w:p>
          <w:p w14:paraId="49A67399" w14:textId="77777777" w:rsidR="006B5BB0" w:rsidRPr="006B5BB0" w:rsidRDefault="006B5BB0" w:rsidP="006B5BB0">
            <w:pPr>
              <w:spacing w:after="0" w:line="240" w:lineRule="auto"/>
              <w:rPr>
                <w:sz w:val="16"/>
                <w:szCs w:val="16"/>
              </w:rPr>
            </w:pPr>
            <w:r w:rsidRPr="006B5BB0">
              <w:t xml:space="preserve">                     </w:t>
            </w:r>
            <w:r w:rsidRPr="006B5BB0">
              <w:rPr>
                <w:sz w:val="16"/>
                <w:szCs w:val="16"/>
              </w:rPr>
              <w:t>(должность)</w:t>
            </w:r>
          </w:p>
          <w:p w14:paraId="11AD8BBA" w14:textId="77777777" w:rsidR="006B5BB0" w:rsidRPr="006B5BB0" w:rsidRDefault="006B5BB0" w:rsidP="006B5BB0">
            <w:pPr>
              <w:spacing w:after="0" w:line="240" w:lineRule="auto"/>
            </w:pPr>
            <w:r w:rsidRPr="006B5BB0">
              <w:t>__________________________________</w:t>
            </w:r>
          </w:p>
          <w:p w14:paraId="49D61B90" w14:textId="77777777" w:rsidR="006B5BB0" w:rsidRPr="006B5BB0" w:rsidRDefault="006B5BB0" w:rsidP="006B5BB0">
            <w:pPr>
              <w:spacing w:after="0" w:line="240" w:lineRule="auto"/>
              <w:rPr>
                <w:sz w:val="16"/>
                <w:szCs w:val="16"/>
              </w:rPr>
            </w:pPr>
            <w:r w:rsidRPr="006B5BB0">
              <w:t xml:space="preserve">                      </w:t>
            </w:r>
            <w:r w:rsidRPr="006B5BB0">
              <w:rPr>
                <w:sz w:val="16"/>
                <w:szCs w:val="16"/>
              </w:rPr>
              <w:t>(</w:t>
            </w:r>
            <w:r w:rsidRPr="006B5BB0">
              <w:rPr>
                <w:rFonts w:ascii="Arial" w:hAnsi="Arial" w:cs="Arial"/>
                <w:i/>
                <w:sz w:val="16"/>
                <w:szCs w:val="16"/>
              </w:rPr>
              <w:t>фамилия, имя, отчество</w:t>
            </w:r>
            <w:r w:rsidRPr="006B5BB0">
              <w:rPr>
                <w:sz w:val="16"/>
                <w:szCs w:val="16"/>
              </w:rPr>
              <w:t>)</w:t>
            </w:r>
          </w:p>
          <w:p w14:paraId="35EC379C" w14:textId="77777777" w:rsidR="006B5BB0" w:rsidRPr="006B5BB0" w:rsidRDefault="006B5BB0" w:rsidP="006B5BB0">
            <w:pPr>
              <w:spacing w:after="0" w:line="240" w:lineRule="auto"/>
            </w:pPr>
            <w:r w:rsidRPr="006B5BB0">
              <w:t xml:space="preserve">                         </w:t>
            </w:r>
          </w:p>
          <w:p w14:paraId="421E1C69" w14:textId="77777777" w:rsidR="006B5BB0" w:rsidRPr="006B5BB0" w:rsidRDefault="006B5BB0" w:rsidP="006B5BB0">
            <w:pPr>
              <w:spacing w:after="0" w:line="240" w:lineRule="auto"/>
            </w:pPr>
            <w:r w:rsidRPr="006B5BB0">
              <w:t>Подпись   _______________ /                        /</w:t>
            </w:r>
          </w:p>
          <w:p w14:paraId="1834BF97" w14:textId="2C2F4B5F" w:rsidR="006B5BB0" w:rsidRPr="006B5BB0" w:rsidRDefault="006B5BB0" w:rsidP="006B5BB0">
            <w:pPr>
              <w:spacing w:after="0" w:line="240" w:lineRule="auto"/>
            </w:pPr>
            <w:r w:rsidRPr="006B5BB0">
              <w:t xml:space="preserve"> Дата    </w:t>
            </w:r>
            <w:proofErr w:type="gramStart"/>
            <w:r w:rsidRPr="006B5BB0">
              <w:t xml:space="preserve">   «</w:t>
            </w:r>
            <w:proofErr w:type="gramEnd"/>
            <w:r w:rsidRPr="006B5BB0">
              <w:t xml:space="preserve">     »___________20</w:t>
            </w:r>
            <w:r w:rsidR="00160B48">
              <w:t>2</w:t>
            </w:r>
            <w:r w:rsidRPr="006B5BB0">
              <w:t>____ г.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3AA6B65C" w14:textId="77777777" w:rsidR="006B5BB0" w:rsidRPr="006B5BB0" w:rsidRDefault="006B5BB0" w:rsidP="006B5BB0">
            <w:pPr>
              <w:spacing w:after="0" w:line="240" w:lineRule="auto"/>
              <w:jc w:val="center"/>
              <w:rPr>
                <w:b/>
              </w:rPr>
            </w:pPr>
            <w:r w:rsidRPr="006B5BB0">
              <w:rPr>
                <w:b/>
              </w:rPr>
              <w:t>Заявитель</w:t>
            </w:r>
          </w:p>
          <w:p w14:paraId="28AEAB3C" w14:textId="77777777" w:rsidR="006B5BB0" w:rsidRPr="006B5BB0" w:rsidRDefault="006B5BB0" w:rsidP="006B5BB0">
            <w:pPr>
              <w:spacing w:after="0" w:line="240" w:lineRule="auto"/>
            </w:pPr>
            <w:r w:rsidRPr="006B5BB0">
              <w:t>___________________________________</w:t>
            </w:r>
          </w:p>
          <w:p w14:paraId="4FEBDF08" w14:textId="77777777" w:rsidR="006B5BB0" w:rsidRPr="006B5BB0" w:rsidRDefault="006B5BB0" w:rsidP="006B5BB0">
            <w:pPr>
              <w:spacing w:after="0" w:line="240" w:lineRule="auto"/>
              <w:rPr>
                <w:sz w:val="16"/>
                <w:szCs w:val="16"/>
              </w:rPr>
            </w:pPr>
            <w:r w:rsidRPr="006B5BB0">
              <w:t xml:space="preserve">                             </w:t>
            </w:r>
            <w:r w:rsidRPr="006B5BB0">
              <w:rPr>
                <w:sz w:val="16"/>
                <w:szCs w:val="16"/>
              </w:rPr>
              <w:t>(должность)</w:t>
            </w:r>
            <w:r w:rsidRPr="006B5BB0">
              <w:t xml:space="preserve">           </w:t>
            </w:r>
          </w:p>
          <w:p w14:paraId="26D825A0" w14:textId="77777777" w:rsidR="006B5BB0" w:rsidRPr="006B5BB0" w:rsidRDefault="006B5BB0" w:rsidP="006B5BB0">
            <w:pPr>
              <w:spacing w:after="0" w:line="240" w:lineRule="auto"/>
            </w:pPr>
            <w:r w:rsidRPr="006B5BB0">
              <w:t>___________________________________</w:t>
            </w:r>
          </w:p>
          <w:p w14:paraId="4D283E4C" w14:textId="77777777" w:rsidR="006B5BB0" w:rsidRPr="006B5BB0" w:rsidRDefault="006B5BB0" w:rsidP="006B5BB0">
            <w:pPr>
              <w:spacing w:after="0" w:line="240" w:lineRule="auto"/>
              <w:rPr>
                <w:i/>
              </w:rPr>
            </w:pPr>
            <w:r w:rsidRPr="006B5BB0">
              <w:rPr>
                <w:sz w:val="16"/>
                <w:szCs w:val="16"/>
              </w:rPr>
              <w:t xml:space="preserve">                                               (</w:t>
            </w:r>
            <w:r w:rsidRPr="006B5BB0">
              <w:rPr>
                <w:rFonts w:ascii="Arial" w:hAnsi="Arial" w:cs="Arial"/>
                <w:i/>
                <w:sz w:val="16"/>
                <w:szCs w:val="16"/>
              </w:rPr>
              <w:t>фамилия, имя, отчество</w:t>
            </w:r>
            <w:r w:rsidRPr="006B5BB0">
              <w:rPr>
                <w:sz w:val="16"/>
                <w:szCs w:val="16"/>
              </w:rPr>
              <w:t>)</w:t>
            </w:r>
          </w:p>
          <w:p w14:paraId="1BEAB4EA" w14:textId="77777777" w:rsidR="006B5BB0" w:rsidRPr="006B5BB0" w:rsidRDefault="006B5BB0" w:rsidP="006B5BB0">
            <w:pPr>
              <w:spacing w:after="0" w:line="240" w:lineRule="auto"/>
            </w:pPr>
            <w:r w:rsidRPr="006B5BB0">
              <w:t>Телефон        ________________________</w:t>
            </w:r>
          </w:p>
          <w:p w14:paraId="162B3D8B" w14:textId="77777777" w:rsidR="006B5BB0" w:rsidRPr="006B5BB0" w:rsidRDefault="006B5BB0" w:rsidP="006B5BB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B5BB0">
              <w:t xml:space="preserve">                     </w:t>
            </w:r>
            <w:proofErr w:type="spellStart"/>
            <w:proofErr w:type="gramStart"/>
            <w:r w:rsidRPr="006B5BB0">
              <w:rPr>
                <w:rFonts w:ascii="Arial" w:hAnsi="Arial" w:cs="Arial"/>
                <w:i/>
                <w:sz w:val="20"/>
              </w:rPr>
              <w:t>тел.руководителя</w:t>
            </w:r>
            <w:proofErr w:type="spellEnd"/>
            <w:proofErr w:type="gramEnd"/>
          </w:p>
          <w:p w14:paraId="13E4AA62" w14:textId="77777777" w:rsidR="006B5BB0" w:rsidRPr="006B5BB0" w:rsidRDefault="006B5BB0" w:rsidP="006B5BB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B5BB0">
              <w:rPr>
                <w:rFonts w:ascii="Arial" w:hAnsi="Arial" w:cs="Arial"/>
                <w:i/>
                <w:sz w:val="20"/>
              </w:rPr>
              <w:t>тел. финансово-экономических служб (отделом)</w:t>
            </w:r>
          </w:p>
          <w:p w14:paraId="46691D82" w14:textId="77777777" w:rsidR="006B5BB0" w:rsidRPr="006B5BB0" w:rsidRDefault="006B5BB0" w:rsidP="006B5BB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B5BB0">
              <w:rPr>
                <w:rFonts w:ascii="Arial" w:hAnsi="Arial" w:cs="Arial"/>
                <w:i/>
                <w:sz w:val="20"/>
              </w:rPr>
              <w:t>тел. лица, ответственного за электрохозяйство</w:t>
            </w:r>
          </w:p>
          <w:p w14:paraId="499DEF00" w14:textId="77777777" w:rsidR="006B5BB0" w:rsidRPr="006B5BB0" w:rsidRDefault="006B5BB0" w:rsidP="006B5BB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 w:rsidRPr="006B5BB0">
              <w:rPr>
                <w:rFonts w:ascii="Arial" w:hAnsi="Arial" w:cs="Arial"/>
                <w:i/>
                <w:sz w:val="20"/>
              </w:rPr>
              <w:t>тел.лица</w:t>
            </w:r>
            <w:proofErr w:type="spellEnd"/>
            <w:proofErr w:type="gramEnd"/>
            <w:r w:rsidRPr="006B5BB0">
              <w:rPr>
                <w:rFonts w:ascii="Arial" w:hAnsi="Arial" w:cs="Arial"/>
                <w:i/>
                <w:sz w:val="20"/>
              </w:rPr>
              <w:t xml:space="preserve"> по доверенности</w:t>
            </w:r>
          </w:p>
          <w:p w14:paraId="4AE6A69F" w14:textId="77777777" w:rsidR="006B5BB0" w:rsidRPr="006B5BB0" w:rsidRDefault="006B5BB0" w:rsidP="006B5BB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B5BB0">
              <w:rPr>
                <w:rFonts w:ascii="Arial" w:eastAsia="Calibri" w:hAnsi="Arial" w:cs="Arial"/>
                <w:lang w:val="en-US"/>
              </w:rPr>
              <w:t>E</w:t>
            </w:r>
            <w:r w:rsidRPr="006B5BB0">
              <w:rPr>
                <w:rFonts w:ascii="Arial" w:eastAsia="Calibri" w:hAnsi="Arial" w:cs="Arial"/>
              </w:rPr>
              <w:t>-</w:t>
            </w:r>
            <w:r w:rsidRPr="006B5BB0">
              <w:rPr>
                <w:rFonts w:ascii="Arial" w:eastAsia="Calibri" w:hAnsi="Arial" w:cs="Arial"/>
                <w:lang w:val="en-US"/>
              </w:rPr>
              <w:t>mail</w:t>
            </w:r>
            <w:r w:rsidRPr="006B5BB0">
              <w:rPr>
                <w:rFonts w:ascii="Arial" w:eastAsia="Calibri" w:hAnsi="Arial" w:cs="Arial"/>
              </w:rPr>
              <w:t>_____________________@________</w:t>
            </w:r>
          </w:p>
          <w:p w14:paraId="0D92F084" w14:textId="77777777" w:rsidR="006B5BB0" w:rsidRPr="006B5BB0" w:rsidRDefault="006B5BB0" w:rsidP="006B5BB0">
            <w:pPr>
              <w:spacing w:after="0" w:line="240" w:lineRule="auto"/>
              <w:ind w:left="1416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6B5BB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адрес электронной почты</w:t>
            </w:r>
          </w:p>
          <w:p w14:paraId="5921A7C2" w14:textId="77777777" w:rsidR="006B5BB0" w:rsidRPr="006B5BB0" w:rsidRDefault="006B5BB0" w:rsidP="006B5BB0">
            <w:pPr>
              <w:spacing w:after="0" w:line="240" w:lineRule="auto"/>
            </w:pPr>
          </w:p>
          <w:p w14:paraId="7B2D92F7" w14:textId="77777777" w:rsidR="006B5BB0" w:rsidRPr="006B5BB0" w:rsidRDefault="006B5BB0" w:rsidP="006B5BB0">
            <w:pPr>
              <w:spacing w:after="0" w:line="240" w:lineRule="auto"/>
            </w:pPr>
            <w:r w:rsidRPr="006B5BB0">
              <w:t xml:space="preserve">Подпись       _______________/                       /    </w:t>
            </w:r>
          </w:p>
          <w:p w14:paraId="1E6C179A" w14:textId="56342481" w:rsidR="006B5BB0" w:rsidRPr="006B5BB0" w:rsidRDefault="006B5BB0" w:rsidP="006B5BB0">
            <w:pPr>
              <w:spacing w:after="0" w:line="240" w:lineRule="auto"/>
            </w:pPr>
            <w:r w:rsidRPr="006B5BB0">
              <w:t xml:space="preserve">Дата    </w:t>
            </w:r>
            <w:proofErr w:type="gramStart"/>
            <w:r w:rsidRPr="006B5BB0">
              <w:t xml:space="preserve">   «</w:t>
            </w:r>
            <w:proofErr w:type="gramEnd"/>
            <w:r w:rsidRPr="006B5BB0">
              <w:t xml:space="preserve">     »___________20</w:t>
            </w:r>
            <w:r w:rsidR="00160B48">
              <w:t>2</w:t>
            </w:r>
            <w:r w:rsidRPr="006B5BB0">
              <w:t>____ г.</w:t>
            </w:r>
          </w:p>
          <w:p w14:paraId="33D22AD0" w14:textId="77777777" w:rsidR="006B5BB0" w:rsidRPr="006B5BB0" w:rsidRDefault="006B5BB0" w:rsidP="006B5BB0">
            <w:pPr>
              <w:spacing w:after="0" w:line="240" w:lineRule="auto"/>
              <w:jc w:val="right"/>
            </w:pPr>
          </w:p>
        </w:tc>
      </w:tr>
    </w:tbl>
    <w:p w14:paraId="329DA36D" w14:textId="77777777" w:rsidR="006B5BB0" w:rsidRPr="006B5BB0" w:rsidRDefault="006B5BB0" w:rsidP="006B5BB0">
      <w:pPr>
        <w:spacing w:after="0" w:line="240" w:lineRule="auto"/>
        <w:jc w:val="right"/>
      </w:pPr>
      <w:proofErr w:type="spellStart"/>
      <w:r w:rsidRPr="006B5BB0">
        <w:t>М.П</w:t>
      </w:r>
      <w:proofErr w:type="spellEnd"/>
    </w:p>
    <w:p w14:paraId="64935E6B" w14:textId="77777777" w:rsidR="006B5BB0" w:rsidRPr="006B5BB0" w:rsidRDefault="006B5BB0" w:rsidP="006B5BB0">
      <w:pPr>
        <w:spacing w:after="0" w:line="240" w:lineRule="auto"/>
        <w:jc w:val="right"/>
      </w:pPr>
    </w:p>
    <w:p w14:paraId="049A1633" w14:textId="51FA9CE1" w:rsidR="006B5BB0" w:rsidRPr="006B5BB0" w:rsidRDefault="006B5BB0" w:rsidP="006B5BB0">
      <w:pPr>
        <w:spacing w:after="0" w:line="240" w:lineRule="auto"/>
        <w:jc w:val="both"/>
        <w:rPr>
          <w:rFonts w:eastAsia="Calibri"/>
          <w:i/>
        </w:rPr>
      </w:pPr>
      <w:r w:rsidRPr="006B5BB0">
        <w:rPr>
          <w:rFonts w:eastAsia="Calibri"/>
          <w:i/>
        </w:rPr>
        <w:t>При возникновении вопросов по услугам, оказываемым О</w:t>
      </w:r>
      <w:r w:rsidR="003C3AD4">
        <w:rPr>
          <w:rFonts w:eastAsia="Calibri"/>
          <w:i/>
        </w:rPr>
        <w:t>О</w:t>
      </w:r>
      <w:r w:rsidRPr="006B5BB0">
        <w:rPr>
          <w:rFonts w:eastAsia="Calibri"/>
          <w:i/>
        </w:rPr>
        <w:t>О «</w:t>
      </w:r>
      <w:r w:rsidR="003C3AD4">
        <w:rPr>
          <w:rFonts w:eastAsia="Calibri"/>
          <w:i/>
        </w:rPr>
        <w:t>Энерго-Про</w:t>
      </w:r>
      <w:r w:rsidRPr="006B5BB0">
        <w:rPr>
          <w:rFonts w:eastAsia="Calibri"/>
          <w:i/>
        </w:rPr>
        <w:t>» просим Вас позвонить по номеру</w:t>
      </w:r>
      <w:r w:rsidR="00160B48">
        <w:rPr>
          <w:rFonts w:eastAsia="Calibri"/>
          <w:i/>
        </w:rPr>
        <w:t xml:space="preserve"> (843) 2042420</w:t>
      </w:r>
      <w:r w:rsidRPr="006B5BB0">
        <w:rPr>
          <w:rFonts w:eastAsia="Calibri"/>
          <w:i/>
        </w:rPr>
        <w:t>.</w:t>
      </w:r>
    </w:p>
    <w:p w14:paraId="26526883" w14:textId="77777777" w:rsidR="005F26DC" w:rsidRPr="006B5BB0" w:rsidRDefault="005F26DC" w:rsidP="006B5BB0"/>
    <w:sectPr w:rsidR="005F26DC" w:rsidRPr="006B5BB0" w:rsidSect="003C3AD4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52F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EEE"/>
    <w:multiLevelType w:val="hybridMultilevel"/>
    <w:tmpl w:val="A4EEE78E"/>
    <w:lvl w:ilvl="0" w:tplc="312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174"/>
    <w:multiLevelType w:val="hybridMultilevel"/>
    <w:tmpl w:val="78A4B6AC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4959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296"/>
    <w:multiLevelType w:val="hybridMultilevel"/>
    <w:tmpl w:val="9A0E9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731F51"/>
    <w:multiLevelType w:val="hybridMultilevel"/>
    <w:tmpl w:val="1FD6BDFE"/>
    <w:lvl w:ilvl="0" w:tplc="7B90A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F03"/>
    <w:multiLevelType w:val="hybridMultilevel"/>
    <w:tmpl w:val="210C1738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7892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0EA9"/>
    <w:multiLevelType w:val="hybridMultilevel"/>
    <w:tmpl w:val="315883C0"/>
    <w:lvl w:ilvl="0" w:tplc="3126D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483DCC"/>
    <w:multiLevelType w:val="hybridMultilevel"/>
    <w:tmpl w:val="02CE19B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7CBA3B96"/>
    <w:multiLevelType w:val="hybridMultilevel"/>
    <w:tmpl w:val="75BC4EAE"/>
    <w:lvl w:ilvl="0" w:tplc="3126D4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552035926">
    <w:abstractNumId w:val="0"/>
  </w:num>
  <w:num w:numId="2" w16cid:durableId="281154596">
    <w:abstractNumId w:val="1"/>
  </w:num>
  <w:num w:numId="3" w16cid:durableId="423381525">
    <w:abstractNumId w:val="9"/>
  </w:num>
  <w:num w:numId="4" w16cid:durableId="1816099757">
    <w:abstractNumId w:val="2"/>
  </w:num>
  <w:num w:numId="5" w16cid:durableId="1871381369">
    <w:abstractNumId w:val="4"/>
  </w:num>
  <w:num w:numId="6" w16cid:durableId="70589514">
    <w:abstractNumId w:val="3"/>
  </w:num>
  <w:num w:numId="7" w16cid:durableId="1885945091">
    <w:abstractNumId w:val="10"/>
  </w:num>
  <w:num w:numId="8" w16cid:durableId="1960184734">
    <w:abstractNumId w:val="7"/>
  </w:num>
  <w:num w:numId="9" w16cid:durableId="1283876894">
    <w:abstractNumId w:val="5"/>
  </w:num>
  <w:num w:numId="10" w16cid:durableId="1861315287">
    <w:abstractNumId w:val="8"/>
  </w:num>
  <w:num w:numId="11" w16cid:durableId="1600869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C2"/>
    <w:rsid w:val="00127CE2"/>
    <w:rsid w:val="00160B48"/>
    <w:rsid w:val="002105C2"/>
    <w:rsid w:val="0022276F"/>
    <w:rsid w:val="003C3AD4"/>
    <w:rsid w:val="005F26DC"/>
    <w:rsid w:val="006B3DC1"/>
    <w:rsid w:val="006B5BB0"/>
    <w:rsid w:val="00767163"/>
    <w:rsid w:val="008C3A49"/>
    <w:rsid w:val="00A60734"/>
    <w:rsid w:val="00D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BA7"/>
  <w15:chartTrackingRefBased/>
  <w15:docId w15:val="{BDF3CA9D-D890-4767-B4AE-83823AA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ААХ</dc:creator>
  <cp:keywords/>
  <dc:description/>
  <cp:lastModifiedBy>Юрий</cp:lastModifiedBy>
  <cp:revision>3</cp:revision>
  <dcterms:created xsi:type="dcterms:W3CDTF">2022-06-09T07:04:00Z</dcterms:created>
  <dcterms:modified xsi:type="dcterms:W3CDTF">2022-06-09T07:05:00Z</dcterms:modified>
</cp:coreProperties>
</file>